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57" w:rsidRDefault="007F2057" w:rsidP="007F2057">
      <w:pPr>
        <w:spacing w:after="0"/>
      </w:pPr>
      <w:r>
        <w:t>Village Board Meeting</w:t>
      </w:r>
    </w:p>
    <w:p w:rsidR="007F2057" w:rsidRDefault="007F2057" w:rsidP="007F2057">
      <w:pPr>
        <w:spacing w:after="0"/>
      </w:pPr>
      <w:r>
        <w:t>Village of Fishkill</w:t>
      </w:r>
    </w:p>
    <w:p w:rsidR="007F2057" w:rsidRDefault="007F2057" w:rsidP="007F2057">
      <w:pPr>
        <w:spacing w:after="0"/>
      </w:pPr>
      <w:r>
        <w:t>1095 Main Street</w:t>
      </w:r>
    </w:p>
    <w:p w:rsidR="007F2057" w:rsidRDefault="007F2057" w:rsidP="007F2057">
      <w:pPr>
        <w:spacing w:after="0"/>
      </w:pPr>
      <w:r>
        <w:t>Fishkill, NY  12524</w:t>
      </w:r>
    </w:p>
    <w:p w:rsidR="007F2057" w:rsidRDefault="007F2057" w:rsidP="007F2057">
      <w:pPr>
        <w:spacing w:after="0"/>
      </w:pPr>
    </w:p>
    <w:p w:rsidR="007F2057" w:rsidRDefault="00592C41" w:rsidP="007F2057">
      <w:r>
        <w:t>April 21, 2025</w:t>
      </w:r>
    </w:p>
    <w:p w:rsidR="007F2057" w:rsidRDefault="007F2057" w:rsidP="007F2057"/>
    <w:p w:rsidR="007F2057" w:rsidRDefault="00C46AF0" w:rsidP="007F2057">
      <w:pPr>
        <w:spacing w:after="0"/>
      </w:pPr>
      <w:r>
        <w:t>Mayor opens meeting at 5:57</w:t>
      </w:r>
      <w:r w:rsidR="007F2057">
        <w:t xml:space="preserve"> pm</w:t>
      </w:r>
    </w:p>
    <w:p w:rsidR="007F2057" w:rsidRDefault="007F2057" w:rsidP="007F2057">
      <w:pPr>
        <w:spacing w:after="0"/>
      </w:pPr>
      <w:r>
        <w:t>Pledge of Allegiance</w:t>
      </w:r>
    </w:p>
    <w:p w:rsidR="007F2057" w:rsidRDefault="007F2057" w:rsidP="007F2057">
      <w:pPr>
        <w:spacing w:after="0"/>
      </w:pPr>
      <w:r>
        <w:t xml:space="preserve">Present:  Mayor Martin, </w:t>
      </w:r>
      <w:r w:rsidR="00592C41">
        <w:t>Trustee Forlano, Trustee Hughes</w:t>
      </w:r>
      <w:r>
        <w:t>, Trustee Ruggier</w:t>
      </w:r>
      <w:r w:rsidR="00592C41">
        <w:t>o, Village Clerk Pam Ruyack</w:t>
      </w:r>
    </w:p>
    <w:p w:rsidR="007F2057" w:rsidRDefault="007F2057" w:rsidP="007F2057">
      <w:pPr>
        <w:spacing w:after="0"/>
      </w:pPr>
      <w:r>
        <w:t xml:space="preserve">Absent: Trustee </w:t>
      </w:r>
      <w:r w:rsidR="00592C41">
        <w:t>Machado</w:t>
      </w:r>
    </w:p>
    <w:p w:rsidR="00592C41" w:rsidRDefault="00592C41" w:rsidP="007F2057"/>
    <w:p w:rsidR="007F2057" w:rsidRDefault="007F2057" w:rsidP="007F2057">
      <w:r>
        <w:t>Mayor entertains motion to accep</w:t>
      </w:r>
      <w:r w:rsidR="00592C41">
        <w:t>t the minutes of the April 7</w:t>
      </w:r>
      <w:r>
        <w:t>, 2025 meeting.  So moved Trustee Forlano, Seconded Trustee Ruggiero, discussion, none, all in favor, aye, carried.</w:t>
      </w:r>
    </w:p>
    <w:p w:rsidR="007F2057" w:rsidRDefault="007F2057" w:rsidP="00592C41">
      <w:pPr>
        <w:spacing w:after="0"/>
        <w:jc w:val="both"/>
      </w:pPr>
      <w:r>
        <w:t>Abstracts:</w:t>
      </w:r>
      <w:r>
        <w:tab/>
      </w:r>
      <w:r w:rsidR="00592C41">
        <w:t>General - $37,684.04</w:t>
      </w:r>
    </w:p>
    <w:p w:rsidR="00592C41" w:rsidRDefault="00592C41" w:rsidP="00592C41">
      <w:pPr>
        <w:spacing w:after="0"/>
        <w:jc w:val="both"/>
      </w:pPr>
      <w:r>
        <w:tab/>
      </w:r>
      <w:r>
        <w:tab/>
        <w:t>Trust &amp; Agency - $542.00</w:t>
      </w:r>
    </w:p>
    <w:p w:rsidR="00592C41" w:rsidRDefault="00592C41" w:rsidP="00592C41">
      <w:pPr>
        <w:spacing w:after="0"/>
        <w:jc w:val="both"/>
      </w:pPr>
      <w:r>
        <w:tab/>
      </w:r>
      <w:r>
        <w:tab/>
        <w:t>Water - $7,329.23</w:t>
      </w:r>
    </w:p>
    <w:p w:rsidR="00592C41" w:rsidRDefault="00592C41" w:rsidP="00592C41">
      <w:pPr>
        <w:spacing w:after="0"/>
        <w:jc w:val="both"/>
      </w:pPr>
      <w:r>
        <w:tab/>
      </w:r>
      <w:r>
        <w:tab/>
        <w:t>Sewer - $52,829.83</w:t>
      </w:r>
    </w:p>
    <w:p w:rsidR="00592C41" w:rsidRDefault="00592C41" w:rsidP="00592C41">
      <w:pPr>
        <w:spacing w:after="0"/>
        <w:jc w:val="both"/>
      </w:pPr>
    </w:p>
    <w:p w:rsidR="007F2057" w:rsidRDefault="007F2057" w:rsidP="007F2057">
      <w:pPr>
        <w:spacing w:after="0" w:line="240" w:lineRule="auto"/>
      </w:pPr>
      <w:r>
        <w:t>Mayor entertains motion to accept the abstracts as read, so moved Trustee Forlano, seconded Trustee Ruggiero, discussion, none, all in favor, aye, carried.</w:t>
      </w:r>
    </w:p>
    <w:p w:rsidR="007F2057" w:rsidRDefault="007F2057" w:rsidP="007F2057">
      <w:pPr>
        <w:spacing w:after="0" w:line="240" w:lineRule="auto"/>
      </w:pPr>
    </w:p>
    <w:p w:rsidR="007F2057" w:rsidRDefault="007F2057" w:rsidP="007F2057">
      <w:pPr>
        <w:spacing w:after="0" w:line="240" w:lineRule="auto"/>
      </w:pPr>
      <w:r>
        <w:t>Mayors Comments:</w:t>
      </w:r>
    </w:p>
    <w:p w:rsidR="00BA0FB7" w:rsidRDefault="00BA0FB7" w:rsidP="007F2057">
      <w:pPr>
        <w:spacing w:after="0" w:line="240" w:lineRule="auto"/>
      </w:pPr>
    </w:p>
    <w:p w:rsidR="00BA0FB7" w:rsidRDefault="00BA0FB7" w:rsidP="007F2057">
      <w:pPr>
        <w:spacing w:after="0" w:line="240" w:lineRule="auto"/>
      </w:pPr>
      <w:r>
        <w:t>We will be partnering with the library to Clean up Sarah Taylor Park on April 26 at 1:30 pm to celebrate Earth Day.  Everyone is welcome.  Please come and volunteer if you can.</w:t>
      </w:r>
    </w:p>
    <w:p w:rsidR="00BA0FB7" w:rsidRDefault="00BA0FB7" w:rsidP="007F2057">
      <w:pPr>
        <w:spacing w:after="0" w:line="240" w:lineRule="auto"/>
      </w:pPr>
    </w:p>
    <w:p w:rsidR="00BA0FB7" w:rsidRDefault="00BA0FB7" w:rsidP="007F2057">
      <w:pPr>
        <w:spacing w:after="0" w:line="240" w:lineRule="auto"/>
      </w:pPr>
      <w:r>
        <w:t>The Memorial Day Parade will be on Monday May 26 at 1:00 pm.  Lineup is on Church Street at 12:15.  There will be a ceremony following the parade.</w:t>
      </w:r>
    </w:p>
    <w:p w:rsidR="00BA0FB7" w:rsidRDefault="00BA0FB7" w:rsidP="007F2057">
      <w:pPr>
        <w:spacing w:after="0" w:line="240" w:lineRule="auto"/>
      </w:pPr>
    </w:p>
    <w:p w:rsidR="00BA0FB7" w:rsidRDefault="00BA0FB7" w:rsidP="007F2057">
      <w:pPr>
        <w:spacing w:after="0" w:line="240" w:lineRule="auto"/>
      </w:pPr>
      <w:r>
        <w:t xml:space="preserve">The Block Party will be held on Saturday May 31 from 6:00 – 10:00 pm.  Mike Hayden from the Fishkill Business Association will be collecting applications for vendors.  If interested contact Village Hall to be connected </w:t>
      </w:r>
      <w:r w:rsidR="00DC05D7">
        <w:t>with the proper people.  More information will be coming soon.</w:t>
      </w:r>
    </w:p>
    <w:p w:rsidR="007F2057" w:rsidRDefault="007F2057" w:rsidP="007F2057">
      <w:pPr>
        <w:spacing w:after="0" w:line="240" w:lineRule="auto"/>
      </w:pPr>
    </w:p>
    <w:p w:rsidR="00A07778" w:rsidRDefault="00A07778" w:rsidP="007F2057">
      <w:pPr>
        <w:spacing w:after="0" w:line="240" w:lineRule="auto"/>
      </w:pPr>
      <w:r>
        <w:t>Departments:</w:t>
      </w:r>
    </w:p>
    <w:p w:rsidR="00A07778" w:rsidRDefault="00A07778" w:rsidP="007F2057">
      <w:pPr>
        <w:spacing w:after="0" w:line="240" w:lineRule="auto"/>
      </w:pPr>
    </w:p>
    <w:p w:rsidR="00DC05D7" w:rsidRDefault="00A07778" w:rsidP="007F2057">
      <w:pPr>
        <w:spacing w:after="0" w:line="240" w:lineRule="auto"/>
      </w:pPr>
      <w:r>
        <w:t>Attorney</w:t>
      </w:r>
      <w:r w:rsidR="00552F68">
        <w:t xml:space="preserve"> –</w:t>
      </w:r>
      <w:r w:rsidR="00DC05D7">
        <w:t xml:space="preserve"> Greg Supple gave an update of the Cannibas Law.  We received comments back from the County Planning Department which will be forwarded to the Board.</w:t>
      </w:r>
    </w:p>
    <w:p w:rsidR="00552F68" w:rsidRDefault="00552F68" w:rsidP="007F2057">
      <w:pPr>
        <w:spacing w:after="0" w:line="240" w:lineRule="auto"/>
      </w:pPr>
      <w:r>
        <w:t>Building – Submitted and on file</w:t>
      </w:r>
    </w:p>
    <w:p w:rsidR="00552F68" w:rsidRDefault="00DC05D7" w:rsidP="007F2057">
      <w:pPr>
        <w:spacing w:after="0" w:line="240" w:lineRule="auto"/>
      </w:pPr>
      <w:r>
        <w:t>Fire – Submitted and on file.  Mayor thanks the Fire Department for their assistance at the City of Beacon Alice Street fire.</w:t>
      </w:r>
    </w:p>
    <w:p w:rsidR="00552F68" w:rsidRDefault="00552F68" w:rsidP="007F2057">
      <w:pPr>
        <w:spacing w:after="0" w:line="240" w:lineRule="auto"/>
      </w:pPr>
      <w:r>
        <w:t>Justice – Submitted and on file</w:t>
      </w:r>
    </w:p>
    <w:p w:rsidR="00552F68" w:rsidRDefault="00552F68" w:rsidP="007F2057">
      <w:pPr>
        <w:spacing w:after="0" w:line="240" w:lineRule="auto"/>
      </w:pPr>
      <w:r>
        <w:lastRenderedPageBreak/>
        <w:t>Police – Submitted and on file</w:t>
      </w:r>
      <w:r w:rsidR="00DC05D7">
        <w:t>.  Mayor congratulates the Village of Fishkill Police Department on receiving the Bronze Recognition Award from Lexipol.  We are very proud of our Police Department on always striving to do better.</w:t>
      </w:r>
    </w:p>
    <w:p w:rsidR="00552F68" w:rsidRDefault="00552F68" w:rsidP="007F2057">
      <w:pPr>
        <w:spacing w:after="0" w:line="240" w:lineRule="auto"/>
      </w:pPr>
      <w:r>
        <w:t>Water/Sewer – Submitted and on file</w:t>
      </w:r>
      <w:r w:rsidR="00DC05D7">
        <w:t>.  We are aware that there have been some odor complaints.  We are</w:t>
      </w:r>
      <w:r w:rsidR="00973658">
        <w:t xml:space="preserve"> currently doing everything we can to address this issue.  We have also ordered more sludge trucks.</w:t>
      </w:r>
    </w:p>
    <w:p w:rsidR="00552F68" w:rsidRDefault="00552F68" w:rsidP="007F2057">
      <w:pPr>
        <w:spacing w:after="0" w:line="240" w:lineRule="auto"/>
      </w:pPr>
      <w:r>
        <w:t>Clerk/Treasurer – Submitted and on file</w:t>
      </w:r>
      <w:r w:rsidR="00973658">
        <w:t>.  We have received the Gap Pilot payment so the budget has been updated.</w:t>
      </w:r>
    </w:p>
    <w:p w:rsidR="00552F68" w:rsidRDefault="00552F68" w:rsidP="007F2057">
      <w:pPr>
        <w:spacing w:after="0" w:line="240" w:lineRule="auto"/>
      </w:pPr>
      <w:r>
        <w:t>Ambulance – Submitted and on file</w:t>
      </w:r>
      <w:r w:rsidR="00973658">
        <w:t>.  Trustee Forlano reports that the average response time has improved.</w:t>
      </w:r>
    </w:p>
    <w:p w:rsidR="007D2B38" w:rsidRDefault="00552F68" w:rsidP="007F2057">
      <w:pPr>
        <w:spacing w:after="0" w:line="240" w:lineRule="auto"/>
      </w:pPr>
      <w:r>
        <w:t>Planning/Zoning –</w:t>
      </w:r>
      <w:r w:rsidR="00973658">
        <w:t xml:space="preserve"> Hans reports that a member has resigned and his alternate will be moving up leaving the Planning Board without any alternates.  No applications have been submitted.  We need to put the word out that we need members.  On April 29, there are two training sessions at the Home Center.</w:t>
      </w:r>
    </w:p>
    <w:p w:rsidR="00973658" w:rsidRDefault="00973658" w:rsidP="007F2057">
      <w:pPr>
        <w:spacing w:after="0" w:line="240" w:lineRule="auto"/>
      </w:pPr>
    </w:p>
    <w:p w:rsidR="00873D24" w:rsidRDefault="00873D24" w:rsidP="007F2057">
      <w:pPr>
        <w:spacing w:after="0" w:line="240" w:lineRule="auto"/>
      </w:pPr>
      <w:r>
        <w:t>Agenda:</w:t>
      </w:r>
    </w:p>
    <w:p w:rsidR="00973658" w:rsidRDefault="00973658" w:rsidP="007F2057">
      <w:pPr>
        <w:spacing w:after="0" w:line="240" w:lineRule="auto"/>
      </w:pPr>
    </w:p>
    <w:p w:rsidR="00973658" w:rsidRDefault="00973658" w:rsidP="007F2057">
      <w:pPr>
        <w:spacing w:after="0" w:line="240" w:lineRule="auto"/>
      </w:pPr>
      <w:r>
        <w:t>Town of Fishkill Highway Superintendent Carmine Istvan was present and discussed some agenda items he had.  He discussed Aligning the Village of Fishkill Winter Parking Ordinance with the newly Town of Fishkill Winter Parking Ordinance.  We would like the Village Attorney to review this.  The Village of Fishkill residents can use the brush drop off/green dump which located just past the Town of Fishkill Highway Yard at 2 Geering Way.  The hours are Monday – Friday 7:00 am to 3:00 pm, open late of Wednesday</w:t>
      </w:r>
      <w:r w:rsidR="00CC12A4">
        <w:t>s to 7:30 pm and Saturday 8:30 – 12:30 pm.  On Saturday September 13 from 7:00 am – 2:00 pm at the Highway Yard we will be having the Fishkill Cleanup Day.  Large bulk items will be accepted, Electronics will not be accepted.  There will also be a shredding truck on site.  The Town has purchased a bucket truck so we can help install the Hometown Banners for the Village.  We will ask the Village Attorney for an agreement for shared service between the Village and the Town for the Hometown Hero Banners.  The Town is hosting monthly Tailgate Talks.  The May Tailgate Talk on Bike Safety will be held on May 4 from 11:00 am to 3:00 pm at the Fishkill Town Hall and will run in conjunctions with the Children’s Bike Rodeo hosted by the Town of Fishkill Police Department and Fishkill Recreation.  There will be a Tailgate Talk coming up on Protecting Our Water Sources.  The Village of Fishkill need to start looking at paving Merritt Blvd.  The Mayor states were are in the process of trying to get federal funding for this.  We are preparing for Rev 250.  I am the President of the Fishkill Historical Society.  We have restored all the historical mar</w:t>
      </w:r>
      <w:r w:rsidR="00A14D64">
        <w:t>kers in the Village and Town and will be painting the posts.  We will be doing a lot around the Village and Town.  Trustee Hughes thanks them for the signs on Osborne Hill Road in front of St. Mary’s.  This was a joint effort between the Village and the Town and it was exciting to see that from one of the tailgate talks we were able to do something for traffic and safety.</w:t>
      </w:r>
    </w:p>
    <w:p w:rsidR="00A14D64" w:rsidRDefault="00A14D64" w:rsidP="007F2057">
      <w:pPr>
        <w:spacing w:after="0" w:line="240" w:lineRule="auto"/>
      </w:pPr>
    </w:p>
    <w:p w:rsidR="00A14D64" w:rsidRDefault="00C46AF0" w:rsidP="007F2057">
      <w:pPr>
        <w:spacing w:after="0" w:line="240" w:lineRule="auto"/>
      </w:pPr>
      <w:r>
        <w:t>Treasurer Stephanie Pendleton reported that we received the Gap Pilot Payment and the budget was updated.  Mayor thanks Stephanie for all her hard work.</w:t>
      </w:r>
    </w:p>
    <w:p w:rsidR="00C46AF0" w:rsidRDefault="00C46AF0" w:rsidP="007F2057">
      <w:pPr>
        <w:spacing w:after="0" w:line="240" w:lineRule="auto"/>
      </w:pPr>
    </w:p>
    <w:p w:rsidR="00C46AF0" w:rsidRDefault="00C46AF0" w:rsidP="007F2057">
      <w:pPr>
        <w:spacing w:after="0" w:line="240" w:lineRule="auto"/>
      </w:pPr>
      <w:r>
        <w:t>Mayor entertains motion to adopt the 2025-2026 budget as printed, so moved Trustee Forlano, seconded Trustee Ruggiero, discussion, none, all in favor, aye, carried.</w:t>
      </w:r>
    </w:p>
    <w:p w:rsidR="00C46AF0" w:rsidRDefault="00C46AF0" w:rsidP="007F2057">
      <w:pPr>
        <w:spacing w:after="0" w:line="240" w:lineRule="auto"/>
      </w:pPr>
    </w:p>
    <w:p w:rsidR="00C46AF0" w:rsidRDefault="00C46AF0" w:rsidP="007F2057">
      <w:pPr>
        <w:spacing w:after="0" w:line="240" w:lineRule="auto"/>
      </w:pPr>
      <w:r>
        <w:t>Mayor entertains motion to accept the resignation of Police Officer Jonathan Wolf-Davidson from the Village of Fishkill Police Department.  So moved Trustee Ruggiero, seconded Trustee Forlano, discussion, none, all in favor, aye, carried.</w:t>
      </w:r>
    </w:p>
    <w:p w:rsidR="00C46AF0" w:rsidRDefault="00C46AF0" w:rsidP="007F2057">
      <w:pPr>
        <w:spacing w:after="0" w:line="240" w:lineRule="auto"/>
      </w:pPr>
    </w:p>
    <w:p w:rsidR="00C46AF0" w:rsidRDefault="00C46AF0" w:rsidP="007F2057">
      <w:pPr>
        <w:spacing w:after="0" w:line="240" w:lineRule="auto"/>
      </w:pPr>
      <w:r>
        <w:t>Mayor entertains motion to accept the resignation of Esther Jackson from the Planning Board.  So moved Trustee Ruggiero, seconded Trustee Forlano, discussion, none, all in favor, aye, carried.</w:t>
      </w:r>
    </w:p>
    <w:p w:rsidR="00C46AF0" w:rsidRDefault="00C46AF0" w:rsidP="007F2057">
      <w:pPr>
        <w:spacing w:after="0" w:line="240" w:lineRule="auto"/>
      </w:pPr>
      <w:r>
        <w:lastRenderedPageBreak/>
        <w:t>Mayor entertains motion to appoint Joe Testa from alternate to full planning board member to fulfill Esther Jackson’s term.  So moved Trustee Forlano, seconded Trustee Ruggiero, discussion, none, all in favor, aye, carried.</w:t>
      </w:r>
    </w:p>
    <w:p w:rsidR="00C46AF0" w:rsidRDefault="00C46AF0" w:rsidP="007F2057">
      <w:pPr>
        <w:spacing w:after="0" w:line="240" w:lineRule="auto"/>
      </w:pPr>
    </w:p>
    <w:p w:rsidR="00C46AF0" w:rsidRDefault="00C46AF0" w:rsidP="007F2057">
      <w:pPr>
        <w:spacing w:after="0" w:line="240" w:lineRule="auto"/>
      </w:pPr>
      <w:r>
        <w:t>Mayor entertains motion for the Village Attorney to work with the Attorney for the proposed Medical Park on Snook Road regarding the medical part project.  So moved Trustee Forlano, seconded Trustee Ruggiero, discussion – Trustee Ruggiero states it is his understand that they are going to replace one of the existing manholes that is deteriorated and that they want to connect</w:t>
      </w:r>
      <w:r w:rsidR="00F6697A">
        <w:t xml:space="preserve"> by the Holiday Inn, so they are going to drill under 84.  This is for sewer only, not water.  Mayor states that right now we are just approving the Village Attorney to negotiate with their Attorney and then get back to us.  </w:t>
      </w:r>
      <w:r w:rsidR="002A4E5A">
        <w:t>All in</w:t>
      </w:r>
      <w:r w:rsidR="00F6697A">
        <w:t xml:space="preserve"> favor, aye, carried.</w:t>
      </w:r>
    </w:p>
    <w:p w:rsidR="00F6697A" w:rsidRDefault="00F6697A" w:rsidP="007F2057">
      <w:pPr>
        <w:spacing w:after="0" w:line="240" w:lineRule="auto"/>
      </w:pPr>
    </w:p>
    <w:p w:rsidR="00F6697A" w:rsidRDefault="00F6697A" w:rsidP="007F2057">
      <w:pPr>
        <w:spacing w:after="0" w:line="240" w:lineRule="auto"/>
      </w:pPr>
      <w:r>
        <w:t>NYMIR was onsite and recommended we use the DMV Lens Program for our employees.  This a free program which monitors traffic infractions.  This was part of our insurance audit.</w:t>
      </w:r>
    </w:p>
    <w:p w:rsidR="00F6697A" w:rsidRDefault="00F6697A" w:rsidP="007F2057">
      <w:pPr>
        <w:spacing w:after="0" w:line="240" w:lineRule="auto"/>
      </w:pPr>
    </w:p>
    <w:p w:rsidR="00F6697A" w:rsidRDefault="00F6697A" w:rsidP="007F2057">
      <w:pPr>
        <w:spacing w:after="0" w:line="240" w:lineRule="auto"/>
      </w:pPr>
      <w:r>
        <w:t>Mayor entertains motion to install the NYS DMV Lens Program, so moved Trustee Forlano, seconded Trustee Ruggiero, discussion, none, all in favor, aye, carried.</w:t>
      </w:r>
    </w:p>
    <w:p w:rsidR="00F6697A" w:rsidRDefault="00F6697A" w:rsidP="007F2057">
      <w:pPr>
        <w:spacing w:after="0" w:line="240" w:lineRule="auto"/>
      </w:pPr>
    </w:p>
    <w:p w:rsidR="00F6697A" w:rsidRDefault="00F6697A" w:rsidP="007F2057">
      <w:pPr>
        <w:spacing w:after="0" w:line="240" w:lineRule="auto"/>
      </w:pPr>
      <w:r>
        <w:t>Mayor entertains motion to appoint Bonnie Babcock and Sally Oliveri as the election inspectors for the Village Election on June 17, 2025.  So moved, Trustee Forlano, seconded Trustee Ruggiero</w:t>
      </w:r>
      <w:r w:rsidR="0027010F">
        <w:t xml:space="preserve"> discussion, none, all in favor, aye, carried.</w:t>
      </w:r>
    </w:p>
    <w:p w:rsidR="0027010F" w:rsidRDefault="0027010F" w:rsidP="007F2057">
      <w:pPr>
        <w:spacing w:after="0" w:line="240" w:lineRule="auto"/>
      </w:pPr>
    </w:p>
    <w:p w:rsidR="0027010F" w:rsidRDefault="0027010F" w:rsidP="007F2057">
      <w:pPr>
        <w:spacing w:after="0" w:line="240" w:lineRule="auto"/>
      </w:pPr>
      <w:r>
        <w:t>Commissioner Glenn Scofield has secured the preliminary contracts from the Tarrytown Vets Drum and Bugle Corp for $1000.00 and the Hudson Valley Musicians for $1150.00 for the Memorial Day Parade.</w:t>
      </w:r>
    </w:p>
    <w:p w:rsidR="0027010F" w:rsidRDefault="0027010F" w:rsidP="007F2057">
      <w:pPr>
        <w:spacing w:after="0" w:line="240" w:lineRule="auto"/>
      </w:pPr>
    </w:p>
    <w:p w:rsidR="0027010F" w:rsidRDefault="0027010F" w:rsidP="007F2057">
      <w:pPr>
        <w:spacing w:after="0" w:line="240" w:lineRule="auto"/>
      </w:pPr>
      <w:r>
        <w:t>Mayor entertains motion to approve the band contracts for the Memorial Day Parade, so moved Trustee Forlano, seconded Trustee Ruggiero, discussion, none, all in favor, aye, carried.  Thank Glenn for doing this for us.</w:t>
      </w:r>
    </w:p>
    <w:p w:rsidR="0027010F" w:rsidRDefault="0027010F" w:rsidP="007F2057">
      <w:pPr>
        <w:spacing w:after="0" w:line="240" w:lineRule="auto"/>
      </w:pPr>
    </w:p>
    <w:p w:rsidR="0027010F" w:rsidRDefault="0027010F" w:rsidP="007F2057">
      <w:pPr>
        <w:spacing w:after="0" w:line="240" w:lineRule="auto"/>
      </w:pPr>
      <w:r>
        <w:t>Building Inspector Nick Woerner discusses the Village Code related to signs.  This is regards to districts 2 and 3.  I would like to see if the Village Board would consider a change to the code to allow the code enforcement officer to review and approve changes in these districts.  It would still require all signs in district 1 (historic Main St business area) to be sent to the Planning Board for review and approval.  This would help the applicants and business owners save time and money for having an additional layer of review for an already conforming sign.  This would require a change to the Village Code.  The Planning Board will prepare a memo to the Board of Trustees.  I will work with our Attorney to get this going.</w:t>
      </w:r>
    </w:p>
    <w:p w:rsidR="0027010F" w:rsidRDefault="0027010F" w:rsidP="007F2057">
      <w:pPr>
        <w:spacing w:after="0" w:line="240" w:lineRule="auto"/>
      </w:pPr>
    </w:p>
    <w:p w:rsidR="0027010F" w:rsidRDefault="0027010F" w:rsidP="007F2057">
      <w:pPr>
        <w:spacing w:after="0" w:line="240" w:lineRule="auto"/>
      </w:pPr>
      <w:r>
        <w:t>Trustee Hughes</w:t>
      </w:r>
      <w:r w:rsidR="00DF7004">
        <w:t xml:space="preserve"> asks if we received a letter from a student with a suggestion of possibly having another crosswalk installed by the CVS Plaza.  We did not receive a letter but she is welcome to come to meeting and talk to us.</w:t>
      </w:r>
    </w:p>
    <w:p w:rsidR="00DF7004" w:rsidRDefault="00DF7004" w:rsidP="007F2057">
      <w:pPr>
        <w:spacing w:after="0" w:line="240" w:lineRule="auto"/>
      </w:pPr>
    </w:p>
    <w:p w:rsidR="00DF7004" w:rsidRDefault="00DF7004" w:rsidP="007F2057">
      <w:pPr>
        <w:spacing w:after="0" w:line="240" w:lineRule="auto"/>
      </w:pPr>
      <w:r>
        <w:t xml:space="preserve">Town resident Ann LaGoy wants to let the Village residents know that they are welcome to purchase spay/neuter certificates for cats at the Town Hall for the cost of $37.50 per cat which includes a rabies vaccine.  The clinic is moving from the Trinity parking lot to the Ocean State Job Lot parking lot. </w:t>
      </w:r>
    </w:p>
    <w:p w:rsidR="00DF7004" w:rsidRDefault="00DF7004" w:rsidP="007F2057">
      <w:pPr>
        <w:spacing w:after="0" w:line="240" w:lineRule="auto"/>
      </w:pPr>
    </w:p>
    <w:p w:rsidR="00DF7004" w:rsidRDefault="00DF7004" w:rsidP="007F2057">
      <w:pPr>
        <w:spacing w:after="0" w:line="240" w:lineRule="auto"/>
      </w:pPr>
      <w:bookmarkStart w:id="0" w:name="_GoBack"/>
      <w:bookmarkEnd w:id="0"/>
    </w:p>
    <w:p w:rsidR="00DF7004" w:rsidRDefault="00DF7004" w:rsidP="007F2057">
      <w:pPr>
        <w:spacing w:after="0" w:line="240" w:lineRule="auto"/>
      </w:pPr>
    </w:p>
    <w:p w:rsidR="00DF7004" w:rsidRDefault="00DF7004" w:rsidP="007F2057">
      <w:pPr>
        <w:spacing w:after="0" w:line="240" w:lineRule="auto"/>
      </w:pPr>
    </w:p>
    <w:p w:rsidR="0067556A" w:rsidRDefault="00DF7004" w:rsidP="007F2057">
      <w:pPr>
        <w:spacing w:after="0" w:line="240" w:lineRule="auto"/>
      </w:pPr>
      <w:r>
        <w:lastRenderedPageBreak/>
        <w:t>Trustee Forlano motions to adjourn, Trustee Ruggiero seconds, discussion, none, all in favor, aye, carried.  7:05 pm</w:t>
      </w:r>
    </w:p>
    <w:p w:rsidR="00236A58" w:rsidRDefault="00236A58" w:rsidP="007F2057">
      <w:pPr>
        <w:spacing w:after="0" w:line="240" w:lineRule="auto"/>
      </w:pPr>
    </w:p>
    <w:p w:rsidR="007F2057" w:rsidRDefault="00236A58" w:rsidP="007F2057">
      <w:pPr>
        <w:spacing w:after="0" w:line="240" w:lineRule="auto"/>
      </w:pPr>
      <w:r>
        <w:t>P</w:t>
      </w:r>
      <w:r w:rsidR="007F2057">
        <w:t>am Ruyack</w:t>
      </w:r>
    </w:p>
    <w:p w:rsidR="007F2057" w:rsidRDefault="007F2057" w:rsidP="007F2057">
      <w:pPr>
        <w:spacing w:after="0" w:line="240" w:lineRule="auto"/>
      </w:pPr>
      <w:r>
        <w:t>Village Clerk</w:t>
      </w:r>
    </w:p>
    <w:p w:rsidR="007F2057" w:rsidRDefault="007F2057" w:rsidP="007F2057">
      <w:pPr>
        <w:spacing w:after="0" w:line="240" w:lineRule="auto"/>
      </w:pPr>
    </w:p>
    <w:p w:rsidR="007F2057" w:rsidRDefault="007F2057" w:rsidP="007F2057">
      <w:pPr>
        <w:spacing w:after="0" w:line="240" w:lineRule="auto"/>
      </w:pPr>
    </w:p>
    <w:p w:rsidR="007F2057" w:rsidRDefault="007F2057" w:rsidP="007F2057">
      <w:pPr>
        <w:spacing w:after="0" w:line="240" w:lineRule="auto"/>
      </w:pPr>
    </w:p>
    <w:p w:rsidR="007F2057" w:rsidRPr="00005BBC" w:rsidRDefault="007F2057" w:rsidP="007F2057">
      <w:pPr>
        <w:spacing w:after="0" w:line="240" w:lineRule="auto"/>
      </w:pPr>
    </w:p>
    <w:p w:rsidR="00307A43" w:rsidRDefault="002A4E5A"/>
    <w:sectPr w:rsidR="00307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57"/>
    <w:rsid w:val="00211F1C"/>
    <w:rsid w:val="00236A58"/>
    <w:rsid w:val="0027010F"/>
    <w:rsid w:val="002A4E5A"/>
    <w:rsid w:val="00552F68"/>
    <w:rsid w:val="00592C41"/>
    <w:rsid w:val="005D7A02"/>
    <w:rsid w:val="00611704"/>
    <w:rsid w:val="0067556A"/>
    <w:rsid w:val="007D2B38"/>
    <w:rsid w:val="007F2057"/>
    <w:rsid w:val="00873D24"/>
    <w:rsid w:val="008C24CB"/>
    <w:rsid w:val="008D5558"/>
    <w:rsid w:val="00973658"/>
    <w:rsid w:val="00A07778"/>
    <w:rsid w:val="00A14D64"/>
    <w:rsid w:val="00AA6AC5"/>
    <w:rsid w:val="00BA0FB7"/>
    <w:rsid w:val="00C46AF0"/>
    <w:rsid w:val="00CC12A4"/>
    <w:rsid w:val="00DC05D7"/>
    <w:rsid w:val="00DF7004"/>
    <w:rsid w:val="00DF7D43"/>
    <w:rsid w:val="00F6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F6671-4071-4451-A30B-0A137C39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7</cp:revision>
  <cp:lastPrinted>2025-04-25T16:23:00Z</cp:lastPrinted>
  <dcterms:created xsi:type="dcterms:W3CDTF">2025-04-25T14:29:00Z</dcterms:created>
  <dcterms:modified xsi:type="dcterms:W3CDTF">2025-04-25T16:26:00Z</dcterms:modified>
</cp:coreProperties>
</file>