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8A1" w:rsidRDefault="001538A1" w:rsidP="001538A1">
      <w:pPr>
        <w:spacing w:after="0"/>
      </w:pPr>
      <w:r>
        <w:t>Village Board Meeting</w:t>
      </w:r>
    </w:p>
    <w:p w:rsidR="001538A1" w:rsidRDefault="001538A1" w:rsidP="001538A1">
      <w:pPr>
        <w:tabs>
          <w:tab w:val="left" w:pos="2070"/>
        </w:tabs>
        <w:spacing w:after="0"/>
      </w:pPr>
      <w:r>
        <w:t>Village of Fishkill</w:t>
      </w:r>
      <w:r>
        <w:tab/>
      </w:r>
    </w:p>
    <w:p w:rsidR="001538A1" w:rsidRDefault="001538A1" w:rsidP="001538A1">
      <w:pPr>
        <w:spacing w:after="0"/>
      </w:pPr>
      <w:r>
        <w:t>1095 Main Street</w:t>
      </w:r>
    </w:p>
    <w:p w:rsidR="001538A1" w:rsidRDefault="001538A1" w:rsidP="001538A1">
      <w:pPr>
        <w:spacing w:after="0"/>
      </w:pPr>
      <w:r>
        <w:t>Fishkill, NY  12524</w:t>
      </w:r>
    </w:p>
    <w:p w:rsidR="001538A1" w:rsidRDefault="001538A1" w:rsidP="001538A1">
      <w:pPr>
        <w:spacing w:after="0"/>
      </w:pPr>
    </w:p>
    <w:p w:rsidR="001538A1" w:rsidRDefault="009C7C0D" w:rsidP="001538A1">
      <w:r>
        <w:t>May 5</w:t>
      </w:r>
      <w:r w:rsidR="001538A1">
        <w:t>, 2025</w:t>
      </w:r>
    </w:p>
    <w:p w:rsidR="001538A1" w:rsidRDefault="001538A1" w:rsidP="001538A1"/>
    <w:p w:rsidR="001538A1" w:rsidRDefault="001538A1" w:rsidP="001538A1">
      <w:pPr>
        <w:spacing w:after="0"/>
      </w:pPr>
      <w:r>
        <w:t>Mayor opens meeting at 6:00 pm</w:t>
      </w:r>
    </w:p>
    <w:p w:rsidR="001538A1" w:rsidRDefault="001538A1" w:rsidP="001538A1">
      <w:pPr>
        <w:spacing w:after="0"/>
      </w:pPr>
      <w:r>
        <w:t>Pledge of Allegiance</w:t>
      </w:r>
    </w:p>
    <w:p w:rsidR="001538A1" w:rsidRDefault="001538A1" w:rsidP="001538A1">
      <w:pPr>
        <w:spacing w:after="0"/>
      </w:pPr>
      <w:r>
        <w:t>Present:  Mayor Martin, Trustee Forlano, Trustee Ruggiero, Trustee Machado, Pam Ruyack Village Clerk,</w:t>
      </w:r>
    </w:p>
    <w:p w:rsidR="001538A1" w:rsidRDefault="001538A1" w:rsidP="001538A1">
      <w:pPr>
        <w:spacing w:after="0"/>
      </w:pPr>
      <w:r>
        <w:t>Absent: Trustee Hughes</w:t>
      </w:r>
    </w:p>
    <w:p w:rsidR="001538A1" w:rsidRDefault="001538A1" w:rsidP="001538A1"/>
    <w:p w:rsidR="001538A1" w:rsidRDefault="001538A1" w:rsidP="001538A1">
      <w:r>
        <w:t>Mayor entertains motion to ac</w:t>
      </w:r>
      <w:r w:rsidR="009C7C0D">
        <w:t>cept the minutes of the April 21</w:t>
      </w:r>
      <w:r>
        <w:t>, 2025 meeting.  So moved Trustee Forlano, Seconded Trustee Ruggiero, discussion, none, all in favor, aye, carried.</w:t>
      </w:r>
    </w:p>
    <w:p w:rsidR="009C7C0D" w:rsidRDefault="001538A1" w:rsidP="009C7C0D">
      <w:pPr>
        <w:spacing w:after="0"/>
        <w:jc w:val="both"/>
      </w:pPr>
      <w:r>
        <w:t>Abstracts:</w:t>
      </w:r>
      <w:r>
        <w:tab/>
      </w:r>
    </w:p>
    <w:p w:rsidR="009C7C0D" w:rsidRDefault="009C7C0D" w:rsidP="009C7C0D">
      <w:pPr>
        <w:spacing w:after="0"/>
        <w:jc w:val="both"/>
      </w:pPr>
      <w:r>
        <w:tab/>
      </w:r>
      <w:r>
        <w:tab/>
        <w:t xml:space="preserve">General:  </w:t>
      </w:r>
      <w:r>
        <w:tab/>
        <w:t>$37,121.66</w:t>
      </w:r>
    </w:p>
    <w:p w:rsidR="009C7C0D" w:rsidRDefault="009C7C0D" w:rsidP="009C7C0D">
      <w:pPr>
        <w:spacing w:after="0"/>
        <w:jc w:val="both"/>
      </w:pPr>
      <w:r>
        <w:tab/>
      </w:r>
      <w:r>
        <w:tab/>
        <w:t>Trust &amp; Agency:  $3,152.50</w:t>
      </w:r>
    </w:p>
    <w:p w:rsidR="009C7C0D" w:rsidRDefault="009C7C0D" w:rsidP="009C7C0D">
      <w:pPr>
        <w:spacing w:after="0"/>
        <w:jc w:val="both"/>
      </w:pPr>
      <w:r>
        <w:tab/>
      </w:r>
      <w:r>
        <w:tab/>
        <w:t>Sewer:</w:t>
      </w:r>
      <w:r>
        <w:tab/>
      </w:r>
      <w:r>
        <w:tab/>
        <w:t xml:space="preserve"> $4,229.70</w:t>
      </w:r>
    </w:p>
    <w:p w:rsidR="009C7C0D" w:rsidRDefault="009C7C0D" w:rsidP="009C7C0D">
      <w:pPr>
        <w:spacing w:after="0"/>
        <w:jc w:val="both"/>
      </w:pPr>
      <w:r>
        <w:tab/>
      </w:r>
      <w:r>
        <w:tab/>
        <w:t>Water</w:t>
      </w:r>
      <w:r>
        <w:tab/>
      </w:r>
      <w:r>
        <w:tab/>
        <w:t xml:space="preserve"> $9,244.33</w:t>
      </w:r>
    </w:p>
    <w:p w:rsidR="001538A1" w:rsidRDefault="001538A1" w:rsidP="001538A1">
      <w:pPr>
        <w:spacing w:after="0" w:line="240" w:lineRule="auto"/>
      </w:pPr>
    </w:p>
    <w:p w:rsidR="001538A1" w:rsidRDefault="001538A1" w:rsidP="001538A1">
      <w:pPr>
        <w:spacing w:after="0" w:line="240" w:lineRule="auto"/>
      </w:pPr>
    </w:p>
    <w:p w:rsidR="001538A1" w:rsidRDefault="001538A1" w:rsidP="001538A1">
      <w:pPr>
        <w:spacing w:after="0" w:line="240" w:lineRule="auto"/>
      </w:pPr>
      <w:r>
        <w:t>Mayor entertains motion to accept the abstracts as read, so moved Trustee F</w:t>
      </w:r>
      <w:r w:rsidR="009C7C0D">
        <w:t>orlano, seconded Trustee Ruggiero</w:t>
      </w:r>
      <w:r>
        <w:t>, discussion, none, all in favor, aye, carried.</w:t>
      </w:r>
    </w:p>
    <w:p w:rsidR="001538A1" w:rsidRDefault="001538A1" w:rsidP="001538A1">
      <w:pPr>
        <w:spacing w:after="0" w:line="240" w:lineRule="auto"/>
      </w:pPr>
    </w:p>
    <w:p w:rsidR="001538A1" w:rsidRDefault="001538A1" w:rsidP="001538A1">
      <w:pPr>
        <w:spacing w:after="0" w:line="240" w:lineRule="auto"/>
      </w:pPr>
      <w:r>
        <w:t>Mayors Comments:</w:t>
      </w:r>
    </w:p>
    <w:p w:rsidR="001538A1" w:rsidRDefault="001538A1" w:rsidP="001538A1">
      <w:pPr>
        <w:spacing w:after="0" w:line="240" w:lineRule="auto"/>
      </w:pPr>
    </w:p>
    <w:p w:rsidR="00C432D2" w:rsidRDefault="009C7C0D" w:rsidP="001538A1">
      <w:pPr>
        <w:spacing w:after="0" w:line="240" w:lineRule="auto"/>
      </w:pPr>
      <w:r>
        <w:t xml:space="preserve">Today is International Firefighters Day and I would like to recognize all our Volunteer Firefighters.  Thank you for all the work you do.  On Saturday St. Mary’s had the 5K race.  I was very happy to see it return after Covid.  It was a </w:t>
      </w:r>
      <w:r w:rsidR="00503011">
        <w:t>well-attended</w:t>
      </w:r>
      <w:r>
        <w:t xml:space="preserve"> event.  Our Hometown Heroes Banners are back up and look great.  If anyone is interested in getting a banner, please contact our Village Clerk.  The Memorial Day Parade is on May 26, 2025 at 1:00 pm.  </w:t>
      </w:r>
      <w:r w:rsidR="00503011">
        <w:t>Lineup</w:t>
      </w:r>
      <w:r>
        <w:t xml:space="preserve"> is on Church Street at 12:15 pm.  We will be having the Block Party on Saturday May 31, 2025 from 6:00 pm to 10:00 pm.</w:t>
      </w:r>
    </w:p>
    <w:p w:rsidR="009C7C0D" w:rsidRDefault="009C7C0D" w:rsidP="001538A1">
      <w:pPr>
        <w:spacing w:after="0" w:line="240" w:lineRule="auto"/>
      </w:pPr>
    </w:p>
    <w:p w:rsidR="00C432D2" w:rsidRDefault="00C432D2" w:rsidP="001538A1">
      <w:pPr>
        <w:spacing w:after="0" w:line="240" w:lineRule="auto"/>
      </w:pPr>
      <w:r>
        <w:t>Agenda:</w:t>
      </w:r>
    </w:p>
    <w:p w:rsidR="00C432D2" w:rsidRDefault="00C432D2" w:rsidP="001538A1">
      <w:pPr>
        <w:spacing w:after="0" w:line="240" w:lineRule="auto"/>
      </w:pPr>
    </w:p>
    <w:p w:rsidR="0022225F" w:rsidRDefault="009C7C0D" w:rsidP="001538A1">
      <w:pPr>
        <w:spacing w:after="0" w:line="240" w:lineRule="auto"/>
      </w:pPr>
      <w:r>
        <w:t>Mayor reads Proclamation for the Fishkill Food Pantry’s 40</w:t>
      </w:r>
      <w:r w:rsidRPr="009C7C0D">
        <w:rPr>
          <w:vertAlign w:val="superscript"/>
        </w:rPr>
        <w:t>th</w:t>
      </w:r>
      <w:r>
        <w:t xml:space="preserve"> Anniversary.  Mayor presented the proclamation to Eddie </w:t>
      </w:r>
      <w:r w:rsidR="00503011">
        <w:t>Colon</w:t>
      </w:r>
      <w:r>
        <w:t xml:space="preserve"> and congratulates them.  </w:t>
      </w:r>
    </w:p>
    <w:p w:rsidR="00CF51C7" w:rsidRDefault="00CF51C7" w:rsidP="001538A1">
      <w:pPr>
        <w:spacing w:after="0" w:line="240" w:lineRule="auto"/>
      </w:pPr>
    </w:p>
    <w:p w:rsidR="00CF51C7" w:rsidRDefault="00CF51C7" w:rsidP="001538A1">
      <w:pPr>
        <w:spacing w:after="0" w:line="240" w:lineRule="auto"/>
      </w:pPr>
      <w:r>
        <w:t>Mayor reads Proclamation for the Dutchess Bier Café’s 10</w:t>
      </w:r>
      <w:r w:rsidRPr="00CF51C7">
        <w:rPr>
          <w:vertAlign w:val="superscript"/>
        </w:rPr>
        <w:t>th</w:t>
      </w:r>
      <w:r>
        <w:t xml:space="preserve"> Anniversary.  Mayor congratulates and presents the proclamation to Nick and Jessica Forlano and their employees.</w:t>
      </w:r>
    </w:p>
    <w:p w:rsidR="00CF51C7" w:rsidRDefault="00CF51C7" w:rsidP="001538A1">
      <w:pPr>
        <w:spacing w:after="0" w:line="240" w:lineRule="auto"/>
      </w:pPr>
    </w:p>
    <w:p w:rsidR="00CF51C7" w:rsidRDefault="00CF51C7" w:rsidP="001538A1">
      <w:pPr>
        <w:spacing w:after="0" w:line="240" w:lineRule="auto"/>
      </w:pPr>
      <w:r>
        <w:t>Mayor reads Proclamation declaring May of 2025 as Mental Health Awareness Month.  The NAMI Organization (Mental Health Awareness Organization) has placed white ribbons in the Village to bring awareness to mental health.  This is a month long campaign.</w:t>
      </w:r>
    </w:p>
    <w:p w:rsidR="00CF51C7" w:rsidRDefault="00CF51C7" w:rsidP="001538A1">
      <w:pPr>
        <w:spacing w:after="0" w:line="240" w:lineRule="auto"/>
      </w:pPr>
      <w:r>
        <w:lastRenderedPageBreak/>
        <w:t>Mayor entertains motion to open the public hearing for the Cannabis Dispensary Local Law, so moved Trustee Forlano, seconded Trustee Ruggiero, discussion, none, all in favor, aye, carried.</w:t>
      </w:r>
    </w:p>
    <w:p w:rsidR="00CF51C7" w:rsidRDefault="00CF51C7" w:rsidP="001538A1">
      <w:pPr>
        <w:spacing w:after="0" w:line="240" w:lineRule="auto"/>
      </w:pPr>
    </w:p>
    <w:p w:rsidR="00CF51C7" w:rsidRDefault="00CF51C7" w:rsidP="001538A1">
      <w:pPr>
        <w:spacing w:after="0" w:line="240" w:lineRule="auto"/>
      </w:pPr>
      <w:r>
        <w:t>Mayor entertains motion to close the public hearing the Cannabis Dispensary Local law, so moved Trustee Forlano, seconded Trustee Machado, discussion, none, all in favor, aye, carried.</w:t>
      </w:r>
    </w:p>
    <w:p w:rsidR="00CF51C7" w:rsidRDefault="00CF51C7" w:rsidP="001538A1">
      <w:pPr>
        <w:spacing w:after="0" w:line="240" w:lineRule="auto"/>
      </w:pPr>
    </w:p>
    <w:p w:rsidR="00CF51C7" w:rsidRDefault="00CF51C7" w:rsidP="001538A1">
      <w:pPr>
        <w:spacing w:after="0" w:line="240" w:lineRule="auto"/>
      </w:pPr>
      <w:r>
        <w:t>Mayor entertains motion to adopt the Cannabis Dispensary Local Law with the small change of the square footage for the parking, so moved Trustee Ruggiero, seconded Trustee Machado, Clerk does roll call vote:</w:t>
      </w:r>
    </w:p>
    <w:p w:rsidR="00CF51C7" w:rsidRDefault="00CF51C7" w:rsidP="001538A1">
      <w:pPr>
        <w:spacing w:after="0" w:line="240" w:lineRule="auto"/>
      </w:pPr>
    </w:p>
    <w:p w:rsidR="00CF51C7" w:rsidRDefault="00CF51C7" w:rsidP="001538A1">
      <w:pPr>
        <w:spacing w:after="0" w:line="240" w:lineRule="auto"/>
      </w:pPr>
      <w:r>
        <w:tab/>
        <w:t>Mayor Martin – Aye</w:t>
      </w:r>
    </w:p>
    <w:p w:rsidR="00CF51C7" w:rsidRDefault="00CF51C7" w:rsidP="001538A1">
      <w:pPr>
        <w:spacing w:after="0" w:line="240" w:lineRule="auto"/>
      </w:pPr>
      <w:r>
        <w:tab/>
        <w:t>Trustee Forlano – Aye</w:t>
      </w:r>
    </w:p>
    <w:p w:rsidR="00CF51C7" w:rsidRDefault="00CF51C7" w:rsidP="001538A1">
      <w:pPr>
        <w:spacing w:after="0" w:line="240" w:lineRule="auto"/>
      </w:pPr>
      <w:r>
        <w:tab/>
        <w:t>Trustee Ruggiero – Aye</w:t>
      </w:r>
    </w:p>
    <w:p w:rsidR="00CF51C7" w:rsidRDefault="00CF51C7" w:rsidP="001538A1">
      <w:pPr>
        <w:spacing w:after="0" w:line="240" w:lineRule="auto"/>
      </w:pPr>
      <w:r>
        <w:tab/>
        <w:t>Trustee Machado – Aye</w:t>
      </w:r>
    </w:p>
    <w:p w:rsidR="00CF51C7" w:rsidRDefault="00CF51C7" w:rsidP="001538A1">
      <w:pPr>
        <w:spacing w:after="0" w:line="240" w:lineRule="auto"/>
      </w:pPr>
    </w:p>
    <w:p w:rsidR="00CF51C7" w:rsidRDefault="00CF51C7" w:rsidP="001538A1">
      <w:pPr>
        <w:spacing w:after="0" w:line="240" w:lineRule="auto"/>
      </w:pPr>
      <w:r>
        <w:t>Attorney Supple explains the Revenue Anticipation Note</w:t>
      </w:r>
    </w:p>
    <w:p w:rsidR="00CF51C7" w:rsidRDefault="00CF51C7" w:rsidP="001538A1">
      <w:pPr>
        <w:spacing w:after="0" w:line="240" w:lineRule="auto"/>
      </w:pPr>
      <w:r>
        <w:t>Mayor entertains motion to adopt the Revenue Anticipation Note, so moved Trustee Forlano, seconded Trustee Ruggiero, Clerk does roll call vote:</w:t>
      </w:r>
    </w:p>
    <w:p w:rsidR="00CF51C7" w:rsidRDefault="00CF51C7" w:rsidP="001538A1">
      <w:pPr>
        <w:spacing w:after="0" w:line="240" w:lineRule="auto"/>
      </w:pPr>
    </w:p>
    <w:p w:rsidR="00CF51C7" w:rsidRDefault="00CF51C7" w:rsidP="001538A1">
      <w:pPr>
        <w:spacing w:after="0" w:line="240" w:lineRule="auto"/>
      </w:pPr>
      <w:r>
        <w:tab/>
        <w:t>Mayor Martin – Aye</w:t>
      </w:r>
    </w:p>
    <w:p w:rsidR="00CF51C7" w:rsidRDefault="00CF51C7" w:rsidP="001538A1">
      <w:pPr>
        <w:spacing w:after="0" w:line="240" w:lineRule="auto"/>
      </w:pPr>
      <w:r>
        <w:tab/>
        <w:t>Trustee Forlano – Aye</w:t>
      </w:r>
    </w:p>
    <w:p w:rsidR="00CF51C7" w:rsidRDefault="00CF51C7" w:rsidP="001538A1">
      <w:pPr>
        <w:spacing w:after="0" w:line="240" w:lineRule="auto"/>
      </w:pPr>
      <w:r>
        <w:tab/>
        <w:t>Trustee Ruggiero – Aye</w:t>
      </w:r>
    </w:p>
    <w:p w:rsidR="00CF51C7" w:rsidRDefault="00CF51C7" w:rsidP="001538A1">
      <w:pPr>
        <w:spacing w:after="0" w:line="240" w:lineRule="auto"/>
      </w:pPr>
      <w:r>
        <w:tab/>
        <w:t>Trustee Machado – Aye</w:t>
      </w:r>
    </w:p>
    <w:p w:rsidR="00CF51C7" w:rsidRDefault="00CF51C7" w:rsidP="001538A1">
      <w:pPr>
        <w:spacing w:after="0" w:line="240" w:lineRule="auto"/>
      </w:pPr>
    </w:p>
    <w:p w:rsidR="00CF51C7" w:rsidRDefault="00CF51C7" w:rsidP="001538A1">
      <w:pPr>
        <w:spacing w:after="0" w:line="240" w:lineRule="auto"/>
      </w:pPr>
      <w:r>
        <w:t>Mayor entertains motion to rescind the open container law for the Village of Fishkill Block Party on May 31, 2025 from 6:00 pm to 10:00 pm, so moved Trustee Forlano, seconded Trustee Ruggiero, discussion, none, all in favor, aye, carried.</w:t>
      </w:r>
    </w:p>
    <w:p w:rsidR="00CF51C7" w:rsidRDefault="00CF51C7" w:rsidP="001538A1">
      <w:pPr>
        <w:spacing w:after="0" w:line="240" w:lineRule="auto"/>
      </w:pPr>
    </w:p>
    <w:p w:rsidR="00CF51C7" w:rsidRDefault="00CF51C7" w:rsidP="001538A1">
      <w:pPr>
        <w:spacing w:after="0" w:line="240" w:lineRule="auto"/>
      </w:pPr>
      <w:r>
        <w:t>Trustee Machado</w:t>
      </w:r>
      <w:r w:rsidR="00A41F5E">
        <w:t xml:space="preserve"> says that the election is not on the Village website calendar.  The Clerk will put it on the calendar.  The next IDA meeting is on May 14, 2025.</w:t>
      </w:r>
    </w:p>
    <w:p w:rsidR="00A41F5E" w:rsidRDefault="00A41F5E" w:rsidP="001538A1">
      <w:pPr>
        <w:spacing w:after="0" w:line="240" w:lineRule="auto"/>
      </w:pPr>
    </w:p>
    <w:p w:rsidR="00A41F5E" w:rsidRDefault="00A41F5E" w:rsidP="001538A1">
      <w:pPr>
        <w:spacing w:after="0" w:line="240" w:lineRule="auto"/>
      </w:pPr>
      <w:r>
        <w:t>On Saturday the Food Pantry will be having a Celebration from 11:00 am to 2:00 pm with a lot of food and raffles.  Entry to the event is $20 and it is in the church hall.</w:t>
      </w:r>
    </w:p>
    <w:p w:rsidR="00A41F5E" w:rsidRDefault="00A41F5E" w:rsidP="001538A1">
      <w:pPr>
        <w:spacing w:after="0" w:line="240" w:lineRule="auto"/>
      </w:pPr>
    </w:p>
    <w:p w:rsidR="00A41F5E" w:rsidRDefault="00A41F5E" w:rsidP="001538A1">
      <w:pPr>
        <w:spacing w:after="0" w:line="240" w:lineRule="auto"/>
      </w:pPr>
      <w:r>
        <w:t>An application for membership on the Planning Board or ZBA is now available to anyone interested in applying.  An application will also be available for the Activities Committee.</w:t>
      </w:r>
    </w:p>
    <w:p w:rsidR="00A41F5E" w:rsidRDefault="00A41F5E" w:rsidP="001538A1">
      <w:pPr>
        <w:spacing w:after="0" w:line="240" w:lineRule="auto"/>
      </w:pPr>
    </w:p>
    <w:p w:rsidR="00A41F5E" w:rsidRDefault="00A41F5E" w:rsidP="001538A1">
      <w:pPr>
        <w:spacing w:after="0" w:line="240" w:lineRule="auto"/>
      </w:pPr>
      <w:r>
        <w:t>Trustee Forlano reports he received an email from Dawn Arciola regarding 18 Church Street and wanted an update of when she will be put on the agenda.  She will be placed on the agenda for the next meeting on May 19, 2025.  Building Inspector Nick will ask Sarah Brown to attend the meeting.</w:t>
      </w:r>
    </w:p>
    <w:p w:rsidR="00A41F5E" w:rsidRDefault="00A41F5E" w:rsidP="001538A1">
      <w:pPr>
        <w:spacing w:after="0" w:line="240" w:lineRule="auto"/>
      </w:pPr>
    </w:p>
    <w:p w:rsidR="00A41F5E" w:rsidRDefault="00A41F5E" w:rsidP="001538A1">
      <w:pPr>
        <w:spacing w:after="0" w:line="240" w:lineRule="auto"/>
      </w:pPr>
      <w:r>
        <w:t>Mayor entertains motion to adjourn, Trustee Forlano seconded, discussion, none, all in favor, aye, carried. 6:35 pm</w:t>
      </w:r>
    </w:p>
    <w:p w:rsidR="00CF51C7" w:rsidRDefault="00CF51C7" w:rsidP="001538A1">
      <w:pPr>
        <w:spacing w:after="0" w:line="240" w:lineRule="auto"/>
      </w:pPr>
    </w:p>
    <w:p w:rsidR="009647D8" w:rsidRDefault="009647D8" w:rsidP="001538A1">
      <w:pPr>
        <w:spacing w:after="0" w:line="240" w:lineRule="auto"/>
      </w:pPr>
    </w:p>
    <w:p w:rsidR="00C432D2" w:rsidRDefault="00C432D2" w:rsidP="001538A1">
      <w:pPr>
        <w:spacing w:after="0" w:line="240" w:lineRule="auto"/>
      </w:pPr>
    </w:p>
    <w:p w:rsidR="00A41F5E" w:rsidRDefault="00A41F5E" w:rsidP="001538A1">
      <w:pPr>
        <w:spacing w:after="0" w:line="240" w:lineRule="auto"/>
      </w:pPr>
      <w:r>
        <w:t>Pa</w:t>
      </w:r>
      <w:r w:rsidR="001538A1">
        <w:t>m Ruyack</w:t>
      </w:r>
    </w:p>
    <w:p w:rsidR="001538A1" w:rsidRDefault="001538A1" w:rsidP="001538A1">
      <w:pPr>
        <w:spacing w:after="0" w:line="240" w:lineRule="auto"/>
      </w:pPr>
      <w:r>
        <w:t>Village Clerk</w:t>
      </w:r>
      <w:bookmarkStart w:id="0" w:name="_GoBack"/>
      <w:bookmarkEnd w:id="0"/>
    </w:p>
    <w:sectPr w:rsidR="00153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8A1"/>
    <w:rsid w:val="001538A1"/>
    <w:rsid w:val="0022225F"/>
    <w:rsid w:val="00280050"/>
    <w:rsid w:val="004D7AD4"/>
    <w:rsid w:val="00503011"/>
    <w:rsid w:val="006C414D"/>
    <w:rsid w:val="008C24CB"/>
    <w:rsid w:val="009647D8"/>
    <w:rsid w:val="009C7C0D"/>
    <w:rsid w:val="00A06D7B"/>
    <w:rsid w:val="00A41F5E"/>
    <w:rsid w:val="00AA6AC5"/>
    <w:rsid w:val="00B7643F"/>
    <w:rsid w:val="00B9731C"/>
    <w:rsid w:val="00C432D2"/>
    <w:rsid w:val="00C92EEB"/>
    <w:rsid w:val="00CF5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6D6B6-8E19-4241-ABD2-A8E99CED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D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D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3</cp:revision>
  <cp:lastPrinted>2025-05-13T20:22:00Z</cp:lastPrinted>
  <dcterms:created xsi:type="dcterms:W3CDTF">2025-05-13T20:19:00Z</dcterms:created>
  <dcterms:modified xsi:type="dcterms:W3CDTF">2025-05-13T20:23:00Z</dcterms:modified>
</cp:coreProperties>
</file>