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8AA" w:rsidRDefault="00BF38AA" w:rsidP="00BF38AA">
      <w:pPr>
        <w:spacing w:after="0"/>
      </w:pPr>
      <w:r>
        <w:t>VILLAGE BOARD MEETING</w:t>
      </w:r>
    </w:p>
    <w:p w:rsidR="00BF38AA" w:rsidRDefault="00BF38AA" w:rsidP="00BF38AA">
      <w:pPr>
        <w:spacing w:after="0"/>
      </w:pPr>
      <w:r>
        <w:t>VILLAGE OF FISHKILL</w:t>
      </w:r>
    </w:p>
    <w:p w:rsidR="00BF38AA" w:rsidRDefault="00BF38AA" w:rsidP="00BF38AA">
      <w:pPr>
        <w:spacing w:after="0"/>
      </w:pPr>
      <w:r>
        <w:t>1095 MAIN STREET</w:t>
      </w:r>
    </w:p>
    <w:p w:rsidR="00BF38AA" w:rsidRDefault="00BF38AA" w:rsidP="00BF38AA">
      <w:pPr>
        <w:spacing w:after="0"/>
      </w:pPr>
      <w:r>
        <w:t>FISHKILL, NY  12524</w:t>
      </w:r>
    </w:p>
    <w:p w:rsidR="00BF38AA" w:rsidRDefault="00BF38AA" w:rsidP="00BF38AA">
      <w:pPr>
        <w:spacing w:after="0"/>
      </w:pPr>
    </w:p>
    <w:p w:rsidR="00BF38AA" w:rsidRDefault="00BF38AA" w:rsidP="00BF38AA">
      <w:pPr>
        <w:spacing w:after="0"/>
      </w:pPr>
      <w:r>
        <w:t>August 18</w:t>
      </w:r>
      <w:r>
        <w:t>, 2025</w:t>
      </w:r>
    </w:p>
    <w:p w:rsidR="00BF38AA" w:rsidRDefault="00BF38AA" w:rsidP="00BF38AA">
      <w:pPr>
        <w:spacing w:after="0"/>
      </w:pPr>
    </w:p>
    <w:p w:rsidR="00BF38AA" w:rsidRDefault="00BF38AA" w:rsidP="00BF38AA">
      <w:pPr>
        <w:spacing w:after="0"/>
      </w:pPr>
    </w:p>
    <w:p w:rsidR="00BF38AA" w:rsidRDefault="00BF38AA" w:rsidP="00BF38AA">
      <w:pPr>
        <w:spacing w:after="0"/>
      </w:pPr>
      <w:r>
        <w:t>Mayor opens meeting at 6:00 pm</w:t>
      </w:r>
    </w:p>
    <w:p w:rsidR="00BF38AA" w:rsidRDefault="00BF38AA" w:rsidP="00BF38AA">
      <w:pPr>
        <w:spacing w:after="0"/>
      </w:pPr>
      <w:r>
        <w:t>Pledge of Allegiance</w:t>
      </w:r>
      <w:r>
        <w:t xml:space="preserve">, Mayor asks for a moment of silence for Resident James </w:t>
      </w:r>
      <w:proofErr w:type="spellStart"/>
      <w:r>
        <w:t>Metsner</w:t>
      </w:r>
      <w:proofErr w:type="spellEnd"/>
      <w:r>
        <w:t xml:space="preserve"> who passed away on July 28, 2025.</w:t>
      </w:r>
    </w:p>
    <w:p w:rsidR="00BF38AA" w:rsidRDefault="00BF38AA" w:rsidP="00BF38AA">
      <w:pPr>
        <w:spacing w:after="0"/>
      </w:pPr>
      <w:r>
        <w:t>Present:  Mayor Martin, Trustee Forlano, Trustee Machado, Trustee Ric</w:t>
      </w:r>
      <w:r>
        <w:t>e, Pam Ruyack Village Clerk</w:t>
      </w:r>
    </w:p>
    <w:p w:rsidR="00BF38AA" w:rsidRDefault="00BF38AA" w:rsidP="00BF38AA">
      <w:pPr>
        <w:spacing w:after="0"/>
      </w:pPr>
      <w:r>
        <w:t xml:space="preserve">Absent:  Trustee </w:t>
      </w:r>
      <w:r>
        <w:t>Hughes</w:t>
      </w:r>
    </w:p>
    <w:p w:rsidR="00BF38AA" w:rsidRDefault="00BF38AA" w:rsidP="00BF38AA">
      <w:pPr>
        <w:spacing w:after="0"/>
      </w:pPr>
    </w:p>
    <w:p w:rsidR="00BF38AA" w:rsidRDefault="00BF38AA" w:rsidP="00BF38AA">
      <w:pPr>
        <w:spacing w:after="0"/>
      </w:pPr>
      <w:r>
        <w:t>Mayor entertains motion t</w:t>
      </w:r>
      <w:r>
        <w:t>o accept the minutes of July 21,</w:t>
      </w:r>
      <w:r>
        <w:t xml:space="preserve"> 2025 meeting, so moved Trustee Forlano, seconded Trustee Machado, all in favor, aye, carried.</w:t>
      </w:r>
    </w:p>
    <w:p w:rsidR="00BF38AA" w:rsidRDefault="00BF38AA" w:rsidP="00BF38AA">
      <w:pPr>
        <w:spacing w:after="0"/>
      </w:pPr>
    </w:p>
    <w:p w:rsidR="00BF38AA" w:rsidRDefault="00BF38AA" w:rsidP="00BF38AA">
      <w:pPr>
        <w:spacing w:after="0"/>
      </w:pPr>
      <w:r>
        <w:t>Abstracts:</w:t>
      </w:r>
    </w:p>
    <w:p w:rsidR="00BF38AA" w:rsidRDefault="00BF38AA" w:rsidP="00BF38AA">
      <w:pPr>
        <w:spacing w:after="0"/>
      </w:pPr>
    </w:p>
    <w:p w:rsidR="00BF38AA" w:rsidRDefault="00BF38AA" w:rsidP="00BF38AA">
      <w:pPr>
        <w:spacing w:after="0"/>
      </w:pPr>
      <w:r>
        <w:tab/>
      </w:r>
      <w:r>
        <w:t>General</w:t>
      </w:r>
      <w:r>
        <w:tab/>
      </w:r>
      <w:r>
        <w:tab/>
      </w:r>
      <w:r>
        <w:tab/>
        <w:t>$82,557.42</w:t>
      </w:r>
    </w:p>
    <w:p w:rsidR="00BF38AA" w:rsidRDefault="00BF38AA" w:rsidP="00BF38AA">
      <w:pPr>
        <w:spacing w:after="0"/>
      </w:pPr>
      <w:r>
        <w:tab/>
        <w:t>CSWWTE</w:t>
      </w:r>
      <w:r>
        <w:tab/>
      </w:r>
      <w:r>
        <w:tab/>
        <w:t>$22,348.85</w:t>
      </w:r>
    </w:p>
    <w:p w:rsidR="00BF38AA" w:rsidRDefault="00BF38AA" w:rsidP="00BF38AA">
      <w:pPr>
        <w:spacing w:after="0"/>
      </w:pPr>
      <w:r>
        <w:tab/>
        <w:t>Trust &amp; Agency</w:t>
      </w:r>
      <w:r>
        <w:tab/>
      </w:r>
      <w:r>
        <w:tab/>
        <w:t>$3,658.50</w:t>
      </w:r>
    </w:p>
    <w:p w:rsidR="00BF38AA" w:rsidRDefault="00BF38AA" w:rsidP="00BF38AA">
      <w:pPr>
        <w:spacing w:after="0"/>
      </w:pPr>
      <w:r>
        <w:tab/>
        <w:t>Sewer</w:t>
      </w:r>
      <w:r>
        <w:tab/>
      </w:r>
      <w:r>
        <w:tab/>
      </w:r>
      <w:r>
        <w:tab/>
        <w:t>$52,823.53</w:t>
      </w:r>
    </w:p>
    <w:p w:rsidR="00BF38AA" w:rsidRDefault="00BF38AA" w:rsidP="00BF38AA">
      <w:pPr>
        <w:spacing w:after="0"/>
      </w:pPr>
      <w:r>
        <w:tab/>
        <w:t>Water</w:t>
      </w:r>
      <w:r>
        <w:tab/>
      </w:r>
      <w:r>
        <w:tab/>
      </w:r>
      <w:r>
        <w:tab/>
        <w:t>$26,583.82</w:t>
      </w:r>
    </w:p>
    <w:p w:rsidR="00BF38AA" w:rsidRDefault="00BF38AA" w:rsidP="00BF38AA">
      <w:pPr>
        <w:spacing w:after="0"/>
      </w:pPr>
    </w:p>
    <w:p w:rsidR="00BF38AA" w:rsidRDefault="00BF38AA" w:rsidP="00BF38AA">
      <w:pPr>
        <w:spacing w:after="0"/>
      </w:pPr>
    </w:p>
    <w:p w:rsidR="00BF38AA" w:rsidRDefault="00BF38AA" w:rsidP="00BF38AA">
      <w:pPr>
        <w:spacing w:after="0"/>
      </w:pPr>
      <w:r>
        <w:t>Mayor entertains motion to accept the abstracts as read, so moved Trustee Forlano, seconded Trustee Machado, discussion, none, all in favor, aye, carried.</w:t>
      </w:r>
    </w:p>
    <w:p w:rsidR="00BF38AA" w:rsidRDefault="00BF38AA" w:rsidP="00BF38AA">
      <w:pPr>
        <w:spacing w:after="0"/>
      </w:pPr>
    </w:p>
    <w:p w:rsidR="00BF38AA" w:rsidRDefault="00BF38AA" w:rsidP="00BF38AA">
      <w:pPr>
        <w:spacing w:after="0"/>
      </w:pPr>
      <w:r>
        <w:t>Mayors Comments:</w:t>
      </w:r>
    </w:p>
    <w:p w:rsidR="00BF38AA" w:rsidRDefault="00BF38AA" w:rsidP="00BF38AA">
      <w:pPr>
        <w:spacing w:after="0"/>
      </w:pPr>
    </w:p>
    <w:p w:rsidR="001D28B8" w:rsidRDefault="00BF38AA" w:rsidP="00BF38AA">
      <w:pPr>
        <w:spacing w:after="0"/>
      </w:pPr>
      <w:r>
        <w:t xml:space="preserve">Mayor wishes Rombout Fire Department Asst. Chief John Lucariello a speedy recovery after he had a medical emergency at a fire scene.  Also during this time </w:t>
      </w:r>
      <w:r w:rsidR="001D28B8">
        <w:t xml:space="preserve">the Mayor thanks the Village of Fishkill Protection Engine for covering for the Rombout Fire Department.  There is a virtual public meeting on the Beacon Hopewell Rail Trail on August 20 at noon.  The Village Wide Yard Sale is on Saturday September 13 from 9:00 – 4:00.  The forms are online or can be picked up at Village Hall.  The forms are not being mailed out this year due to increasing postage rated.  The Village wide curbside pickup is on Saturday September 20.  Royal Carting requests </w:t>
      </w:r>
      <w:r w:rsidR="00F26235">
        <w:t>that items to be picked up be put curbside on Friday night.  The list of items of what is accepted and what is not is posted on the website and posted at Village Hall.  The Village of Fishkill has been the recipient of a Revolutionary War Bayonet which as unearthed here in the Village back in the 1960’s when a new section of the subdivision by Shirley Avenue.  It has been donated by a lifelong resident John Forrestal.  We will give it to the library to be put in the artifacts room when the new expansion is done.  We will have the 9/11 Tribute at 8:30 in the morning.  All are welcome to join and pay their respects.</w:t>
      </w:r>
    </w:p>
    <w:p w:rsidR="00BF38AA" w:rsidRDefault="00BF38AA" w:rsidP="00BF38AA">
      <w:pPr>
        <w:spacing w:after="0"/>
      </w:pPr>
      <w:r>
        <w:lastRenderedPageBreak/>
        <w:t>Departments:</w:t>
      </w:r>
    </w:p>
    <w:p w:rsidR="00BF38AA" w:rsidRDefault="00BF38AA" w:rsidP="00BF38AA">
      <w:pPr>
        <w:spacing w:after="0"/>
      </w:pPr>
    </w:p>
    <w:p w:rsidR="00BF38AA" w:rsidRDefault="00BF38AA" w:rsidP="00BF38AA">
      <w:pPr>
        <w:spacing w:after="0"/>
      </w:pPr>
      <w:r>
        <w:t xml:space="preserve">Attorney:  </w:t>
      </w:r>
      <w:r w:rsidR="00F26235">
        <w:t xml:space="preserve">Attorney Supple </w:t>
      </w:r>
      <w:r w:rsidR="0063554D">
        <w:t>wrote a letter to Dutchess County IDA in opposition to Jackson Crossing’s request for a PILOT.  Trustee Machado state its 56 units not 54.  Mayor reports that this Board was under the impression that there was no meeting of the IDA in August but a special meeting was added about a week ago and the Jackson Crossing Project is on the agenda.  Mayor reached out to Supervisor Albra from the Town on Fishkill who also wrote a letter in opposition.  Trustee Machado has offered to attend the meeting.  Trustee Machado wants it noted that although the developer claims there is municipal support, a letter from our Planning Board is not a letter of support from our Board as an entirety.  I have not authored a letter indicating any support of a PILOT application and it is my guess that no one else on this Board has done so.  I just wanted it noted that they claim to have municipal full support, but a letter indicating project approval is not municipal support from our Board.</w:t>
      </w:r>
    </w:p>
    <w:p w:rsidR="00C5622C" w:rsidRDefault="00C5622C" w:rsidP="00BF38AA">
      <w:pPr>
        <w:spacing w:after="0"/>
      </w:pPr>
    </w:p>
    <w:p w:rsidR="00C5622C" w:rsidRDefault="00C5622C" w:rsidP="00BF38AA">
      <w:pPr>
        <w:spacing w:after="0"/>
      </w:pPr>
      <w:r>
        <w:t xml:space="preserve">Building – Submitted </w:t>
      </w:r>
      <w:r w:rsidR="00926A11">
        <w:t>and on File</w:t>
      </w:r>
    </w:p>
    <w:p w:rsidR="00926A11" w:rsidRDefault="00926A11" w:rsidP="00BF38AA">
      <w:pPr>
        <w:spacing w:after="0"/>
      </w:pPr>
      <w:r>
        <w:t>Fire – Submitted and on File.  Mayor excused them from meeting tonight so they could support a family of a firefighter with a project)</w:t>
      </w:r>
    </w:p>
    <w:p w:rsidR="00926A11" w:rsidRDefault="00926A11" w:rsidP="00BF38AA">
      <w:pPr>
        <w:spacing w:after="0"/>
      </w:pPr>
      <w:r>
        <w:t>Justice – Submitted and on File</w:t>
      </w:r>
    </w:p>
    <w:p w:rsidR="00926A11" w:rsidRDefault="00926A11" w:rsidP="00BF38AA">
      <w:pPr>
        <w:spacing w:after="0"/>
      </w:pPr>
      <w:r>
        <w:t>Police – Submitted and on File</w:t>
      </w:r>
    </w:p>
    <w:p w:rsidR="00926A11" w:rsidRDefault="00926A11" w:rsidP="00BF38AA">
      <w:pPr>
        <w:spacing w:after="0"/>
      </w:pPr>
      <w:r>
        <w:t>Water/Sewer – Submitted and on File</w:t>
      </w:r>
      <w:r w:rsidR="00D00BA6">
        <w:t>.  Paul is meeting with Delaware Engineering tomorrow to discuss the odor from the sewer plant and to see what else can be done.  The paving of Merritt Blvd. is scheduled for the 1</w:t>
      </w:r>
      <w:r w:rsidR="00D00BA6" w:rsidRPr="00D00BA6">
        <w:rPr>
          <w:vertAlign w:val="superscript"/>
        </w:rPr>
        <w:t>st</w:t>
      </w:r>
      <w:r w:rsidR="00D00BA6">
        <w:t xml:space="preserve"> week of September.  Message boards (signage) will be put up early next week.  Paul will attend a meeting with the Dutchess County Transportation Council regarding Route 9 and Merritt Blvd as a dangerous intersection.  The meeting will take place on Friday August 29.  Trustee Machado asks if we have a target date for the Safe Streets Grant.  Mayor says we are in the final stage.</w:t>
      </w:r>
    </w:p>
    <w:p w:rsidR="00926A11" w:rsidRDefault="00926A11" w:rsidP="00BF38AA">
      <w:pPr>
        <w:spacing w:after="0"/>
      </w:pPr>
      <w:r>
        <w:t>Clerk/Treasurer – Submitted and on File</w:t>
      </w:r>
    </w:p>
    <w:p w:rsidR="00926A11" w:rsidRDefault="00926A11" w:rsidP="00BF38AA">
      <w:pPr>
        <w:spacing w:after="0"/>
      </w:pPr>
      <w:r>
        <w:t xml:space="preserve">Ambulance – Submitted and on File.  Trustee Forlano states there </w:t>
      </w:r>
      <w:r w:rsidR="00D00BA6">
        <w:t>was a</w:t>
      </w:r>
      <w:r>
        <w:t xml:space="preserve"> medical emergency at the restaurant and the ambulance arrived quickly and the crew did an excellent job caring for the patient.</w:t>
      </w:r>
    </w:p>
    <w:p w:rsidR="00926A11" w:rsidRDefault="00926A11" w:rsidP="00BF38AA">
      <w:pPr>
        <w:spacing w:after="0"/>
      </w:pPr>
      <w:r>
        <w:t>Planning/Zoning – Hans introduces Cassandra Williams to the Board, she applied to be on the Planning Board.  She was interviewed and is an excellent candidate.  He requests that she be appointed to the Planning Board.  Hans also states he still has an opening for a 2</w:t>
      </w:r>
      <w:r w:rsidRPr="00926A11">
        <w:rPr>
          <w:vertAlign w:val="superscript"/>
        </w:rPr>
        <w:t>nd</w:t>
      </w:r>
      <w:r>
        <w:t xml:space="preserve"> alternate member on the Planning Board</w:t>
      </w:r>
      <w:r w:rsidR="00D00BA6">
        <w:t xml:space="preserve">. </w:t>
      </w:r>
      <w:r>
        <w:t xml:space="preserve"> Mayor entertains motion to appoint Cassandra Williams to the Planning Board as alternate member.  So moved Trustee Forlano, seconded Trustee Machado, discussion, none, all in favor, aye, carried.</w:t>
      </w:r>
    </w:p>
    <w:p w:rsidR="00D00BA6" w:rsidRDefault="00D00BA6" w:rsidP="00BF38AA">
      <w:pPr>
        <w:spacing w:after="0"/>
      </w:pPr>
    </w:p>
    <w:p w:rsidR="00D00BA6" w:rsidRDefault="00D00BA6" w:rsidP="00D00BA6">
      <w:pPr>
        <w:spacing w:after="0"/>
      </w:pPr>
      <w:r>
        <w:t>Hans asks about a tree that was removed in front of the insurance building across from Village Hall.  The stump is rotting away and is an eyesore.   He asks if we can have it dug up.  Paul will take a look at it</w:t>
      </w:r>
      <w:r>
        <w:t>.</w:t>
      </w:r>
    </w:p>
    <w:p w:rsidR="00D00BA6" w:rsidRDefault="00D00BA6" w:rsidP="00D00BA6">
      <w:pPr>
        <w:spacing w:after="0"/>
      </w:pPr>
    </w:p>
    <w:p w:rsidR="00D00BA6" w:rsidRDefault="00D00BA6" w:rsidP="00D00BA6">
      <w:pPr>
        <w:spacing w:after="0"/>
      </w:pPr>
      <w:r>
        <w:t xml:space="preserve">Trustee Machado reports that </w:t>
      </w:r>
      <w:r w:rsidR="00D53BCD">
        <w:t>she and Trustee Forlano</w:t>
      </w:r>
      <w:r>
        <w:t xml:space="preserve"> are working on some grants for the Fire Department for turnout gear.  Also reports we have NYCOM coming up.</w:t>
      </w:r>
      <w:r w:rsidR="001829D8">
        <w:t xml:space="preserve">  We had a Zoning Board meeting last week.  There is a Public Hearing scheduled on September 11 regarding 18 Church Street.</w:t>
      </w:r>
    </w:p>
    <w:p w:rsidR="00D00BA6" w:rsidRDefault="00D00BA6" w:rsidP="00D00BA6">
      <w:pPr>
        <w:spacing w:after="0"/>
      </w:pPr>
    </w:p>
    <w:p w:rsidR="00D00BA6" w:rsidRDefault="00D00BA6" w:rsidP="00D00BA6">
      <w:pPr>
        <w:spacing w:after="0"/>
      </w:pPr>
      <w:r>
        <w:t>Our next meeting is on Monday September 8 and then on Monday September 22.</w:t>
      </w:r>
    </w:p>
    <w:p w:rsidR="00D00BA6" w:rsidRDefault="00D00BA6" w:rsidP="00D00BA6">
      <w:pPr>
        <w:spacing w:after="0"/>
      </w:pPr>
    </w:p>
    <w:p w:rsidR="005235EF" w:rsidRDefault="00D00BA6" w:rsidP="00D00BA6">
      <w:pPr>
        <w:spacing w:after="0"/>
      </w:pPr>
      <w:r>
        <w:lastRenderedPageBreak/>
        <w:t xml:space="preserve">Town Resident Louise </w:t>
      </w:r>
      <w:r w:rsidR="00232004">
        <w:t>Daniele</w:t>
      </w:r>
      <w:r>
        <w:t xml:space="preserve"> states she is happy another letter was written to the IDA but is requesting that t</w:t>
      </w:r>
      <w:r w:rsidR="005235EF">
        <w:t xml:space="preserve">he municipal support be removed.  It should not say that there is municipal support.  We have disputed that fact and Fred Flutters states that </w:t>
      </w:r>
      <w:r w:rsidR="00D53BCD">
        <w:t>it’s</w:t>
      </w:r>
      <w:r w:rsidR="005235EF">
        <w:t xml:space="preserve"> correct yes, it does say in summation the Village of Fishkill governing body, namely the Board of Trustees does not support or approve the granting of this PILOT for the above reasons.  Trustee Machado plans to write another letter indicating municipal support comes in the form of the Village Board.</w:t>
      </w:r>
    </w:p>
    <w:p w:rsidR="005235EF" w:rsidRDefault="005235EF" w:rsidP="00D00BA6">
      <w:pPr>
        <w:spacing w:after="0"/>
      </w:pPr>
    </w:p>
    <w:p w:rsidR="005235EF" w:rsidRDefault="005235EF" w:rsidP="00D00BA6">
      <w:pPr>
        <w:spacing w:after="0"/>
      </w:pPr>
      <w:r>
        <w:t>Village resident Bonnie Babcock comments on the sewer odor.  She has spoken to Paul and the guys about it.  They are fabulous and happy to hear that Paul is meeting with Delaware Engineering to see what else can be done to fix this problem.  Question is, if we have the capacity what is causing the awful odor.  This is every single day and there is no set time.  The month of August has been really bad.</w:t>
      </w:r>
    </w:p>
    <w:p w:rsidR="005235EF" w:rsidRDefault="005235EF" w:rsidP="00D00BA6">
      <w:pPr>
        <w:spacing w:after="0"/>
      </w:pPr>
    </w:p>
    <w:p w:rsidR="005235EF" w:rsidRDefault="005235EF" w:rsidP="00D00BA6">
      <w:pPr>
        <w:spacing w:after="0"/>
      </w:pPr>
      <w:r>
        <w:t>Trustee Forlano motions to adjourn, Trustee Machado seconds, discussion, none, all in favor, aye, carried. 6:40 pm</w:t>
      </w:r>
    </w:p>
    <w:p w:rsidR="005235EF" w:rsidRDefault="005235EF" w:rsidP="00D00BA6">
      <w:pPr>
        <w:spacing w:after="0"/>
      </w:pPr>
    </w:p>
    <w:p w:rsidR="005235EF" w:rsidRDefault="005235EF" w:rsidP="00D00BA6">
      <w:pPr>
        <w:spacing w:after="0"/>
      </w:pPr>
    </w:p>
    <w:p w:rsidR="005235EF" w:rsidRDefault="005235EF" w:rsidP="00D00BA6">
      <w:pPr>
        <w:spacing w:after="0"/>
      </w:pPr>
    </w:p>
    <w:p w:rsidR="005235EF" w:rsidRDefault="005235EF" w:rsidP="00D00BA6">
      <w:pPr>
        <w:spacing w:after="0"/>
      </w:pPr>
      <w:r>
        <w:t>Pam Ruyack</w:t>
      </w:r>
    </w:p>
    <w:p w:rsidR="00D00BA6" w:rsidRDefault="005235EF" w:rsidP="00D00BA6">
      <w:pPr>
        <w:spacing w:after="0"/>
      </w:pPr>
      <w:r>
        <w:t xml:space="preserve">Village Clerk </w:t>
      </w:r>
    </w:p>
    <w:p w:rsidR="0063554D" w:rsidRDefault="0063554D" w:rsidP="00BF38AA">
      <w:pPr>
        <w:spacing w:after="0"/>
      </w:pPr>
      <w:bookmarkStart w:id="0" w:name="_GoBack"/>
      <w:bookmarkEnd w:id="0"/>
    </w:p>
    <w:p w:rsidR="0063554D" w:rsidRDefault="0063554D" w:rsidP="00BF38AA">
      <w:pPr>
        <w:spacing w:after="0"/>
      </w:pPr>
    </w:p>
    <w:p w:rsidR="0063554D" w:rsidRDefault="0063554D" w:rsidP="00BF38AA">
      <w:pPr>
        <w:spacing w:after="0"/>
      </w:pPr>
    </w:p>
    <w:p w:rsidR="0063554D" w:rsidRDefault="0063554D" w:rsidP="00BF38AA">
      <w:pPr>
        <w:spacing w:after="0"/>
      </w:pPr>
    </w:p>
    <w:p w:rsidR="0063554D" w:rsidRDefault="0063554D" w:rsidP="00BF38AA">
      <w:pPr>
        <w:spacing w:after="0"/>
      </w:pPr>
    </w:p>
    <w:p w:rsidR="0063554D" w:rsidRDefault="0063554D" w:rsidP="00BF38AA">
      <w:pPr>
        <w:spacing w:after="0"/>
      </w:pPr>
    </w:p>
    <w:p w:rsidR="0063554D" w:rsidRDefault="0063554D" w:rsidP="00BF38AA">
      <w:pPr>
        <w:spacing w:after="0"/>
      </w:pPr>
    </w:p>
    <w:p w:rsidR="0063554D" w:rsidRDefault="0063554D" w:rsidP="00BF38AA">
      <w:pPr>
        <w:spacing w:after="0"/>
      </w:pPr>
    </w:p>
    <w:p w:rsidR="0063554D" w:rsidRDefault="0063554D" w:rsidP="00BF38AA">
      <w:pPr>
        <w:spacing w:after="0"/>
      </w:pPr>
    </w:p>
    <w:p w:rsidR="0063554D" w:rsidRDefault="0063554D" w:rsidP="00BF38AA">
      <w:pPr>
        <w:spacing w:after="0"/>
      </w:pPr>
    </w:p>
    <w:p w:rsidR="0063554D" w:rsidRDefault="0063554D" w:rsidP="00BF38AA">
      <w:pPr>
        <w:spacing w:after="0"/>
      </w:pPr>
    </w:p>
    <w:sectPr w:rsidR="00635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8AA"/>
    <w:rsid w:val="001829D8"/>
    <w:rsid w:val="001D28B8"/>
    <w:rsid w:val="00232004"/>
    <w:rsid w:val="004377DD"/>
    <w:rsid w:val="005235EF"/>
    <w:rsid w:val="00532800"/>
    <w:rsid w:val="0063554D"/>
    <w:rsid w:val="00672500"/>
    <w:rsid w:val="008C24CB"/>
    <w:rsid w:val="00926A11"/>
    <w:rsid w:val="00AA6AC5"/>
    <w:rsid w:val="00BF38AA"/>
    <w:rsid w:val="00C5622C"/>
    <w:rsid w:val="00D00BA6"/>
    <w:rsid w:val="00D53BCD"/>
    <w:rsid w:val="00F26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AFB3DA-B9B8-4972-8CC4-E019D906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8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2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8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4</cp:revision>
  <cp:lastPrinted>2025-09-03T19:01:00Z</cp:lastPrinted>
  <dcterms:created xsi:type="dcterms:W3CDTF">2025-09-03T18:07:00Z</dcterms:created>
  <dcterms:modified xsi:type="dcterms:W3CDTF">2025-09-03T19:05:00Z</dcterms:modified>
</cp:coreProperties>
</file>